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侯马市路东街道办事处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路东街道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把推进政府信息公开工作作为加强街道自身建设、促进依法行政的一项重要举措，加强组织领导，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健全工作机制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；规范建设，提高工作质量；用好载体，完善工作形式等方面取得了新的进展。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加强组织领导，健全工作机制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一是加强和完善领导机制。充实和调整政务公开工作领导小组，成立由办事处主任任组长，办事处副主任、纪工委书记任副组长，有关部门负责人参加的政务公开工作领导小组，统一负责办事处政务公开工作的组织实施。具体日常工作由街道办公室负责，落实政务公开的各项要求，做好牵头协调和监督检查。二是建立健全工作制度。办事处通过建立健全政务公开制度，促进政务公开工作走上制度化、规范化的轨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（二）规范建设，提高工作质量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color="auto" w:fill="FFFFFF"/>
        </w:rPr>
        <w:t>一是公开的内容更加充实。对政务公开的范围、政务公开的内容、政务公开的形式、政务公开的制度等作了进一步的明确。二是公开的时间更加及时。针对公开项目的不同情况确定公开时间，做到常规性工作定期公开，临时性工作随时公开，固定性工作长期公开。三是公开重点更加突出。坚持把群众最关心、最需要了解的事项作为重点政务公开的内容，从信息公开、电子政务和便民服务三个方面入手，加大推行政务公开的力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信息公开基本情况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主动公开。根据《中华人民共和国政府信息公开条例》要求，凡我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可公开的政务动态信息、涉及政策法规、涉及公民、法人或其他组织切身利益的、需要社会公众广泛知晓的、机构设置、职能、办事程序等信息、其他法律、法规规定应当公开的信息等，我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依法、全面、准确、及时地公开发布各类信息。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依申请公开。截至202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年12月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日，共接到依申请公开信息0条、办结0条。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申请行政复议、提起行政诉讼。202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没有发生针对政府信息公开事务的行政复议案;没有发生针对政府信息公开事务的行政诉讼案;此外，也没有收到政府信息公开事务有关的申诉案。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二、主动公开政府信息情况</w:t>
      </w:r>
    </w:p>
    <w:tbl>
      <w:tblPr>
        <w:tblStyle w:val="4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tbl>
      <w:tblPr>
        <w:tblStyle w:val="4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/>
              <w:ind w:left="0" w:right="0" w:firstLine="200" w:firstLineChars="100"/>
              <w:jc w:val="both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ind w:firstLine="240" w:firstLineChars="100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tbl>
      <w:tblPr>
        <w:tblStyle w:val="4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spacing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我办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政府信息公开工作虽然取得了一些成绩，但仍存在一些问题。一是政府信息公开的内容不够丰富；二是政府信息公开发布量还有待提高；三是信息公开质量还有待加强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在公开面和宣传面上还有待进一步加强。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今后，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我办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将继续认真贯彻落实《中华人民共和国政府信息公开条例》，将政务信息公开工作作为“服务型政府”创建工作的重要内容进行重点打造，加强人员配备，专题研究政务信息公开工作开展情况，提升政务信息公开化、标准化和规范化水平。二是进一步加强工作培训。定期邀请政府政务公开办相关业务能手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进行业务指导和培训，切实提升政务信息公开质量。三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在政府信息公开主管部门的指导下，做好基础性工作，创新工作机制，不断提高政府信息公开能力，确保政府信息公开工作能按规定流程规范运作，公众能够方便快捷的查询。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其他需要报告的事项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我办无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收取信息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费用的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处理费情况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C173D"/>
    <w:multiLevelType w:val="singleLevel"/>
    <w:tmpl w:val="69AC173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GNhMDkxZmNlYWI5NzIxNmZmOTNiMTViMzA3ZTMifQ=="/>
  </w:docVars>
  <w:rsids>
    <w:rsidRoot w:val="385D5385"/>
    <w:rsid w:val="02045E04"/>
    <w:rsid w:val="03072759"/>
    <w:rsid w:val="045C42D3"/>
    <w:rsid w:val="053A4879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CBF4817"/>
    <w:rsid w:val="1EE415D5"/>
    <w:rsid w:val="22CD049B"/>
    <w:rsid w:val="23A300BF"/>
    <w:rsid w:val="252055C5"/>
    <w:rsid w:val="25DD4646"/>
    <w:rsid w:val="2630688E"/>
    <w:rsid w:val="26E2015A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4156243A"/>
    <w:rsid w:val="422D2DDF"/>
    <w:rsid w:val="4251004E"/>
    <w:rsid w:val="434E2638"/>
    <w:rsid w:val="4551397C"/>
    <w:rsid w:val="4D5E4218"/>
    <w:rsid w:val="4E0C37ED"/>
    <w:rsid w:val="50A32C89"/>
    <w:rsid w:val="51631A61"/>
    <w:rsid w:val="51811D87"/>
    <w:rsid w:val="55DF7449"/>
    <w:rsid w:val="562E3764"/>
    <w:rsid w:val="590879F5"/>
    <w:rsid w:val="591B48E3"/>
    <w:rsid w:val="5CBE0F3F"/>
    <w:rsid w:val="5CBE2215"/>
    <w:rsid w:val="5E3119E0"/>
    <w:rsid w:val="5E434B99"/>
    <w:rsid w:val="724B6C5D"/>
    <w:rsid w:val="747C2002"/>
    <w:rsid w:val="79B973D9"/>
    <w:rsid w:val="7A333E9D"/>
    <w:rsid w:val="7BAB0D70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2054</Words>
  <Characters>2084</Characters>
  <Lines>0</Lines>
  <Paragraphs>0</Paragraphs>
  <TotalTime>0</TotalTime>
  <ScaleCrop>false</ScaleCrop>
  <LinksUpToDate>false</LinksUpToDate>
  <CharactersWithSpaces>2284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雨晨</cp:lastModifiedBy>
  <dcterms:modified xsi:type="dcterms:W3CDTF">2023-01-29T09:06:04Z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771B161819F94AB68C7E5A5FA85D6EBB</vt:lpwstr>
  </property>
</Properties>
</file>